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FFD7" w14:textId="6DAF0F47" w:rsidR="00BE5346" w:rsidRPr="006237C7" w:rsidRDefault="00EF6BBE" w:rsidP="00AE66CF">
      <w:pPr>
        <w:ind w:left="-709" w:right="374"/>
        <w:jc w:val="both"/>
        <w:rPr>
          <w:rFonts w:ascii="Times New Roman" w:hAnsi="Times New Roman" w:cs="Times New Roman"/>
          <w:color w:val="538135" w:themeColor="accent6" w:themeShade="BF"/>
          <w:sz w:val="28"/>
          <w:szCs w:val="28"/>
        </w:rPr>
      </w:pPr>
      <w:bookmarkStart w:id="0" w:name="_Hlk138521313"/>
      <w:r w:rsidRPr="006237C7">
        <w:rPr>
          <w:rFonts w:ascii="Times New Roman" w:hAnsi="Times New Roman" w:cs="Times New Roman"/>
          <w:color w:val="538135" w:themeColor="accent6" w:themeShade="BF"/>
          <w:sz w:val="28"/>
          <w:szCs w:val="28"/>
        </w:rPr>
        <w:t xml:space="preserve">The Sevenoaks Supper Club </w:t>
      </w:r>
      <w:r w:rsidR="00ED2039" w:rsidRPr="006237C7">
        <w:rPr>
          <w:rFonts w:ascii="Times New Roman" w:hAnsi="Times New Roman" w:cs="Times New Roman"/>
          <w:color w:val="538135" w:themeColor="accent6" w:themeShade="BF"/>
          <w:sz w:val="28"/>
          <w:szCs w:val="28"/>
        </w:rPr>
        <w:t xml:space="preserve">year runs from October 2023 until July 2024. Below are the dates, locations and speakers for this coming year.  The committee has visited each location and designed the menus to delight Club members. Speakers have been chosen </w:t>
      </w:r>
      <w:r w:rsidR="00D80236">
        <w:rPr>
          <w:rFonts w:ascii="Times New Roman" w:hAnsi="Times New Roman" w:cs="Times New Roman"/>
          <w:color w:val="538135" w:themeColor="accent6" w:themeShade="BF"/>
          <w:sz w:val="28"/>
          <w:szCs w:val="28"/>
        </w:rPr>
        <w:t xml:space="preserve">to offer a </w:t>
      </w:r>
      <w:r w:rsidR="00ED2039" w:rsidRPr="006237C7">
        <w:rPr>
          <w:rFonts w:ascii="Times New Roman" w:hAnsi="Times New Roman" w:cs="Times New Roman"/>
          <w:color w:val="538135" w:themeColor="accent6" w:themeShade="BF"/>
          <w:sz w:val="28"/>
          <w:szCs w:val="28"/>
        </w:rPr>
        <w:t xml:space="preserve"> diversity of individual talks again with members in mind.</w:t>
      </w: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127"/>
        <w:gridCol w:w="1984"/>
        <w:gridCol w:w="6379"/>
      </w:tblGrid>
      <w:tr w:rsidR="000F6D15" w:rsidRPr="00C533EE" w14:paraId="67ED0D10" w14:textId="77777777" w:rsidTr="00C533EE">
        <w:tc>
          <w:tcPr>
            <w:tcW w:w="2127" w:type="dxa"/>
          </w:tcPr>
          <w:p w14:paraId="7826A668" w14:textId="77777777" w:rsidR="000F6D15" w:rsidRPr="00C533EE" w:rsidRDefault="000F6D15"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6th October 2023</w:t>
            </w:r>
          </w:p>
        </w:tc>
        <w:tc>
          <w:tcPr>
            <w:tcW w:w="1984" w:type="dxa"/>
          </w:tcPr>
          <w:p w14:paraId="7DCAD2AC" w14:textId="77777777" w:rsidR="000F6D15" w:rsidRPr="00C533EE" w:rsidRDefault="000F6D15"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Sevenoaks IBC</w:t>
            </w:r>
          </w:p>
        </w:tc>
        <w:tc>
          <w:tcPr>
            <w:tcW w:w="6379" w:type="dxa"/>
          </w:tcPr>
          <w:p w14:paraId="69010A17" w14:textId="77777777" w:rsidR="000F6D15" w:rsidRPr="00C533EE" w:rsidRDefault="000F6D15"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Our speaker will be Bob Ogley</w:t>
            </w:r>
          </w:p>
        </w:tc>
      </w:tr>
      <w:tr w:rsidR="000F6D15" w:rsidRPr="00C533EE" w14:paraId="0556E717" w14:textId="77777777" w:rsidTr="00C533EE">
        <w:tc>
          <w:tcPr>
            <w:tcW w:w="10490" w:type="dxa"/>
            <w:gridSpan w:val="3"/>
          </w:tcPr>
          <w:p w14:paraId="0C1B108F" w14:textId="77777777" w:rsidR="000F6D15" w:rsidRPr="00C533EE" w:rsidRDefault="000F6D15"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who will speak on “Kent in the 20TH Century</w:t>
            </w:r>
            <w:r w:rsidR="00D669F1" w:rsidRPr="00C533EE">
              <w:rPr>
                <w:rFonts w:ascii="Times New Roman" w:hAnsi="Times New Roman" w:cs="Times New Roman"/>
                <w:b/>
                <w:bCs/>
                <w:color w:val="0000FF"/>
                <w:sz w:val="24"/>
                <w:szCs w:val="24"/>
              </w:rPr>
              <w:t>”</w:t>
            </w:r>
          </w:p>
        </w:tc>
      </w:tr>
    </w:tbl>
    <w:p w14:paraId="71EC061D" w14:textId="77777777" w:rsidR="000F6D15" w:rsidRPr="00C533EE" w:rsidRDefault="000F6D15" w:rsidP="00C533EE">
      <w:pPr>
        <w:tabs>
          <w:tab w:val="left" w:pos="3594"/>
        </w:tabs>
        <w:spacing w:after="0" w:line="240" w:lineRule="auto"/>
        <w:jc w:val="center"/>
        <w:rPr>
          <w:rFonts w:ascii="Times New Roman" w:hAnsi="Times New Roman" w:cs="Times New Roman"/>
          <w:b/>
          <w:bCs/>
          <w:color w:val="0000FF"/>
          <w:sz w:val="24"/>
          <w:szCs w:val="24"/>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269"/>
        <w:gridCol w:w="2835"/>
        <w:gridCol w:w="5386"/>
      </w:tblGrid>
      <w:tr w:rsidR="00D669F1" w:rsidRPr="00C533EE" w14:paraId="5461DBB7" w14:textId="77777777" w:rsidTr="00C533EE">
        <w:tc>
          <w:tcPr>
            <w:tcW w:w="2269" w:type="dxa"/>
          </w:tcPr>
          <w:p w14:paraId="06B37F8C" w14:textId="77777777" w:rsidR="00D669F1" w:rsidRPr="00C533EE" w:rsidRDefault="00D669F1"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3rd November 2023</w:t>
            </w:r>
          </w:p>
        </w:tc>
        <w:tc>
          <w:tcPr>
            <w:tcW w:w="2835" w:type="dxa"/>
          </w:tcPr>
          <w:p w14:paraId="2F30DED3" w14:textId="77777777" w:rsidR="00D669F1" w:rsidRPr="00C533EE" w:rsidRDefault="00D669F1" w:rsidP="00C533EE">
            <w:pPr>
              <w:tabs>
                <w:tab w:val="left" w:pos="3594"/>
              </w:tabs>
              <w:jc w:val="center"/>
              <w:rPr>
                <w:rFonts w:ascii="Times New Roman" w:hAnsi="Times New Roman" w:cs="Times New Roman"/>
                <w:b/>
                <w:bCs/>
                <w:color w:val="0000FF"/>
                <w:sz w:val="24"/>
                <w:szCs w:val="24"/>
              </w:rPr>
            </w:pPr>
            <w:proofErr w:type="spellStart"/>
            <w:r w:rsidRPr="00C533EE">
              <w:rPr>
                <w:rFonts w:ascii="Times New Roman" w:hAnsi="Times New Roman" w:cs="Times New Roman"/>
                <w:b/>
                <w:bCs/>
                <w:color w:val="0000FF"/>
                <w:sz w:val="24"/>
                <w:szCs w:val="24"/>
              </w:rPr>
              <w:t>Nizels</w:t>
            </w:r>
            <w:proofErr w:type="spellEnd"/>
            <w:r w:rsidRPr="00C533EE">
              <w:rPr>
                <w:rFonts w:ascii="Times New Roman" w:hAnsi="Times New Roman" w:cs="Times New Roman"/>
                <w:b/>
                <w:bCs/>
                <w:color w:val="0000FF"/>
                <w:sz w:val="24"/>
                <w:szCs w:val="24"/>
              </w:rPr>
              <w:t xml:space="preserve"> Golf Club</w:t>
            </w:r>
          </w:p>
        </w:tc>
        <w:tc>
          <w:tcPr>
            <w:tcW w:w="5386" w:type="dxa"/>
          </w:tcPr>
          <w:p w14:paraId="00E10AA4" w14:textId="0FEA4409" w:rsidR="00D669F1" w:rsidRPr="00C533EE" w:rsidRDefault="00D669F1"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 xml:space="preserve">Our speaker will be Phil </w:t>
            </w:r>
          </w:p>
        </w:tc>
      </w:tr>
      <w:tr w:rsidR="00D669F1" w:rsidRPr="00C533EE" w14:paraId="5A4049CA" w14:textId="77777777" w:rsidTr="00C533EE">
        <w:tc>
          <w:tcPr>
            <w:tcW w:w="10490" w:type="dxa"/>
            <w:gridSpan w:val="3"/>
          </w:tcPr>
          <w:p w14:paraId="4936E6C7" w14:textId="33D8F4F0" w:rsidR="00D669F1" w:rsidRPr="00C533EE" w:rsidRDefault="00AC5742"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 xml:space="preserve">Raymond </w:t>
            </w:r>
            <w:r w:rsidR="00D669F1" w:rsidRPr="00C533EE">
              <w:rPr>
                <w:rFonts w:ascii="Times New Roman" w:hAnsi="Times New Roman" w:cs="Times New Roman"/>
                <w:b/>
                <w:bCs/>
                <w:color w:val="0000FF"/>
                <w:sz w:val="24"/>
                <w:szCs w:val="24"/>
              </w:rPr>
              <w:t>who will speak on his life as a</w:t>
            </w:r>
            <w:r w:rsidR="0081753E" w:rsidRPr="00C533EE">
              <w:rPr>
                <w:rFonts w:ascii="Times New Roman" w:hAnsi="Times New Roman" w:cs="Times New Roman"/>
                <w:b/>
                <w:bCs/>
                <w:color w:val="0000FF"/>
                <w:sz w:val="24"/>
                <w:szCs w:val="24"/>
              </w:rPr>
              <w:t>n Entertainments Director on cruise ships</w:t>
            </w:r>
          </w:p>
        </w:tc>
      </w:tr>
    </w:tbl>
    <w:p w14:paraId="6F5BC0FE" w14:textId="77777777" w:rsidR="000F6D15" w:rsidRPr="00C533EE" w:rsidRDefault="000F6D15" w:rsidP="00C533EE">
      <w:pPr>
        <w:tabs>
          <w:tab w:val="left" w:pos="3594"/>
        </w:tabs>
        <w:spacing w:after="0" w:line="240" w:lineRule="auto"/>
        <w:jc w:val="center"/>
        <w:rPr>
          <w:rFonts w:ascii="Times New Roman" w:hAnsi="Times New Roman" w:cs="Times New Roman"/>
          <w:b/>
          <w:bCs/>
          <w:color w:val="0000FF"/>
          <w:sz w:val="24"/>
          <w:szCs w:val="24"/>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269"/>
        <w:gridCol w:w="3969"/>
        <w:gridCol w:w="4252"/>
      </w:tblGrid>
      <w:tr w:rsidR="00D669F1" w:rsidRPr="000065EB" w14:paraId="32A831DC" w14:textId="77777777" w:rsidTr="00C533EE">
        <w:tc>
          <w:tcPr>
            <w:tcW w:w="2269" w:type="dxa"/>
          </w:tcPr>
          <w:p w14:paraId="2E07BEB8" w14:textId="77777777" w:rsidR="00D669F1" w:rsidRPr="00C533EE" w:rsidRDefault="00D669F1"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1st December 2023</w:t>
            </w:r>
          </w:p>
        </w:tc>
        <w:tc>
          <w:tcPr>
            <w:tcW w:w="3969" w:type="dxa"/>
          </w:tcPr>
          <w:p w14:paraId="7A2C68CA" w14:textId="77777777" w:rsidR="00D669F1" w:rsidRPr="00C533EE" w:rsidRDefault="00D669F1"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 xml:space="preserve">Sevenoaks </w:t>
            </w:r>
            <w:r w:rsidR="0081753E" w:rsidRPr="00C533EE">
              <w:rPr>
                <w:rFonts w:ascii="Times New Roman" w:hAnsi="Times New Roman" w:cs="Times New Roman"/>
                <w:b/>
                <w:bCs/>
                <w:color w:val="0000FF"/>
                <w:sz w:val="24"/>
                <w:szCs w:val="24"/>
              </w:rPr>
              <w:t>Masonic Hall</w:t>
            </w:r>
          </w:p>
        </w:tc>
        <w:tc>
          <w:tcPr>
            <w:tcW w:w="4252" w:type="dxa"/>
          </w:tcPr>
          <w:p w14:paraId="14BD0652" w14:textId="77777777" w:rsidR="00D669F1" w:rsidRPr="00C533EE" w:rsidRDefault="0081753E"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Nelson &amp; Nelson</w:t>
            </w:r>
          </w:p>
        </w:tc>
      </w:tr>
      <w:tr w:rsidR="00D669F1" w:rsidRPr="000065EB" w14:paraId="47C01FA5" w14:textId="77777777" w:rsidTr="00C533EE">
        <w:tc>
          <w:tcPr>
            <w:tcW w:w="10490" w:type="dxa"/>
            <w:gridSpan w:val="3"/>
          </w:tcPr>
          <w:p w14:paraId="798D95FE" w14:textId="77777777" w:rsidR="00D669F1" w:rsidRPr="00C533EE" w:rsidRDefault="00D669F1"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 xml:space="preserve">who will </w:t>
            </w:r>
            <w:r w:rsidR="0081753E" w:rsidRPr="00C533EE">
              <w:rPr>
                <w:rFonts w:ascii="Times New Roman" w:hAnsi="Times New Roman" w:cs="Times New Roman"/>
                <w:b/>
                <w:bCs/>
                <w:color w:val="0000FF"/>
                <w:sz w:val="24"/>
                <w:szCs w:val="24"/>
              </w:rPr>
              <w:t>be interviewed about their lives in Westminster and in politics</w:t>
            </w:r>
          </w:p>
        </w:tc>
      </w:tr>
    </w:tbl>
    <w:p w14:paraId="308AC5D9" w14:textId="77777777" w:rsidR="00D669F1" w:rsidRPr="00AC5742" w:rsidRDefault="00D669F1" w:rsidP="000F6D15">
      <w:pPr>
        <w:tabs>
          <w:tab w:val="left" w:pos="3594"/>
        </w:tabs>
        <w:rPr>
          <w:rFonts w:ascii="Times New Roman" w:hAnsi="Times New Roman" w:cs="Times New Roman"/>
          <w:b/>
          <w:bCs/>
          <w:sz w:val="16"/>
          <w:szCs w:val="16"/>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AC5742" w14:paraId="4119FE96" w14:textId="77777777" w:rsidTr="000065EB">
        <w:tc>
          <w:tcPr>
            <w:tcW w:w="2552" w:type="dxa"/>
          </w:tcPr>
          <w:p w14:paraId="56D4E58E"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5</w:t>
            </w:r>
            <w:r w:rsidRPr="00AE66CF">
              <w:rPr>
                <w:rFonts w:ascii="Times New Roman" w:hAnsi="Times New Roman" w:cs="Times New Roman"/>
                <w:b/>
                <w:bCs/>
                <w:color w:val="0000FF"/>
                <w:sz w:val="24"/>
                <w:szCs w:val="24"/>
                <w:vertAlign w:val="superscript"/>
              </w:rPr>
              <w:t>th</w:t>
            </w:r>
            <w:r w:rsidRPr="00AE66CF">
              <w:rPr>
                <w:rFonts w:ascii="Times New Roman" w:hAnsi="Times New Roman" w:cs="Times New Roman"/>
                <w:b/>
                <w:bCs/>
                <w:color w:val="0000FF"/>
                <w:sz w:val="24"/>
                <w:szCs w:val="24"/>
              </w:rPr>
              <w:t xml:space="preserve"> January 2024</w:t>
            </w:r>
          </w:p>
        </w:tc>
        <w:tc>
          <w:tcPr>
            <w:tcW w:w="3119" w:type="dxa"/>
          </w:tcPr>
          <w:p w14:paraId="40775C9E"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Sevenoaks IBC</w:t>
            </w:r>
          </w:p>
        </w:tc>
        <w:tc>
          <w:tcPr>
            <w:tcW w:w="4819" w:type="dxa"/>
          </w:tcPr>
          <w:p w14:paraId="3E28DFAE"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 xml:space="preserve">Our speaker will be </w:t>
            </w:r>
            <w:r w:rsidR="0081753E" w:rsidRPr="00AE66CF">
              <w:rPr>
                <w:rFonts w:ascii="Times New Roman" w:hAnsi="Times New Roman" w:cs="Times New Roman"/>
                <w:b/>
                <w:bCs/>
                <w:color w:val="0000FF"/>
                <w:sz w:val="24"/>
                <w:szCs w:val="24"/>
              </w:rPr>
              <w:t>Martin Stoneham</w:t>
            </w:r>
          </w:p>
        </w:tc>
      </w:tr>
      <w:tr w:rsidR="00D669F1" w:rsidRPr="00AC5742" w14:paraId="057ADEE0" w14:textId="77777777" w:rsidTr="000065EB">
        <w:tc>
          <w:tcPr>
            <w:tcW w:w="10490" w:type="dxa"/>
            <w:gridSpan w:val="3"/>
          </w:tcPr>
          <w:p w14:paraId="1D489B4F"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 xml:space="preserve">who will speak </w:t>
            </w:r>
            <w:r w:rsidR="0081753E" w:rsidRPr="00AE66CF">
              <w:rPr>
                <w:rFonts w:ascii="Times New Roman" w:hAnsi="Times New Roman" w:cs="Times New Roman"/>
                <w:b/>
                <w:bCs/>
                <w:color w:val="0000FF"/>
                <w:sz w:val="24"/>
                <w:szCs w:val="24"/>
              </w:rPr>
              <w:t>about</w:t>
            </w:r>
            <w:r w:rsidRPr="00AE66CF">
              <w:rPr>
                <w:rFonts w:ascii="Times New Roman" w:hAnsi="Times New Roman" w:cs="Times New Roman"/>
                <w:b/>
                <w:bCs/>
                <w:color w:val="0000FF"/>
                <w:sz w:val="24"/>
                <w:szCs w:val="24"/>
              </w:rPr>
              <w:t xml:space="preserve"> </w:t>
            </w:r>
            <w:r w:rsidR="0081753E" w:rsidRPr="00AE66CF">
              <w:rPr>
                <w:rFonts w:ascii="Times New Roman" w:hAnsi="Times New Roman" w:cs="Times New Roman"/>
                <w:b/>
                <w:bCs/>
                <w:color w:val="0000FF"/>
                <w:sz w:val="24"/>
                <w:szCs w:val="24"/>
              </w:rPr>
              <w:t xml:space="preserve">the Victoria Cross </w:t>
            </w:r>
          </w:p>
        </w:tc>
      </w:tr>
    </w:tbl>
    <w:p w14:paraId="55C4DB31" w14:textId="77777777" w:rsidR="00D669F1" w:rsidRPr="00AC5742" w:rsidRDefault="00D669F1" w:rsidP="000F6D15">
      <w:pPr>
        <w:tabs>
          <w:tab w:val="left" w:pos="3594"/>
        </w:tabs>
        <w:rPr>
          <w:rFonts w:ascii="Times New Roman" w:hAnsi="Times New Roman" w:cs="Times New Roman"/>
          <w:sz w:val="16"/>
          <w:szCs w:val="16"/>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AC5742" w14:paraId="2F85EC8F" w14:textId="77777777" w:rsidTr="000065EB">
        <w:tc>
          <w:tcPr>
            <w:tcW w:w="2552" w:type="dxa"/>
          </w:tcPr>
          <w:p w14:paraId="7C19B9E5"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2</w:t>
            </w:r>
            <w:r w:rsidRPr="00AE66CF">
              <w:rPr>
                <w:rFonts w:ascii="Times New Roman" w:hAnsi="Times New Roman" w:cs="Times New Roman"/>
                <w:b/>
                <w:bCs/>
                <w:color w:val="0000FF"/>
                <w:sz w:val="24"/>
                <w:szCs w:val="24"/>
                <w:vertAlign w:val="superscript"/>
              </w:rPr>
              <w:t>nd</w:t>
            </w:r>
            <w:r w:rsidRPr="00AE66CF">
              <w:rPr>
                <w:rFonts w:ascii="Times New Roman" w:hAnsi="Times New Roman" w:cs="Times New Roman"/>
                <w:b/>
                <w:bCs/>
                <w:color w:val="0000FF"/>
                <w:sz w:val="24"/>
                <w:szCs w:val="24"/>
              </w:rPr>
              <w:t xml:space="preserve"> February 2024</w:t>
            </w:r>
          </w:p>
        </w:tc>
        <w:tc>
          <w:tcPr>
            <w:tcW w:w="3119" w:type="dxa"/>
          </w:tcPr>
          <w:p w14:paraId="01FD70E5" w14:textId="77777777" w:rsidR="00D669F1" w:rsidRPr="00AE66CF" w:rsidRDefault="00BD46E3"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Sevenoaks Masonic Hall</w:t>
            </w:r>
          </w:p>
        </w:tc>
        <w:tc>
          <w:tcPr>
            <w:tcW w:w="4819" w:type="dxa"/>
          </w:tcPr>
          <w:p w14:paraId="72E0A77A"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 xml:space="preserve">Our speaker will be </w:t>
            </w:r>
            <w:r w:rsidR="0081753E" w:rsidRPr="00AE66CF">
              <w:rPr>
                <w:rFonts w:ascii="Times New Roman" w:hAnsi="Times New Roman" w:cs="Times New Roman"/>
                <w:b/>
                <w:bCs/>
                <w:color w:val="0000FF"/>
                <w:sz w:val="24"/>
                <w:szCs w:val="24"/>
              </w:rPr>
              <w:t>Bill Curtis</w:t>
            </w:r>
          </w:p>
        </w:tc>
      </w:tr>
      <w:tr w:rsidR="00D669F1" w:rsidRPr="00AC5742" w14:paraId="4DA58F6C" w14:textId="77777777" w:rsidTr="000065EB">
        <w:tc>
          <w:tcPr>
            <w:tcW w:w="10490" w:type="dxa"/>
            <w:gridSpan w:val="3"/>
          </w:tcPr>
          <w:p w14:paraId="3FD0F075"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who will speak on “</w:t>
            </w:r>
            <w:r w:rsidR="00BD46E3" w:rsidRPr="00AE66CF">
              <w:rPr>
                <w:rFonts w:ascii="Times New Roman" w:hAnsi="Times New Roman" w:cs="Times New Roman"/>
                <w:b/>
                <w:bCs/>
                <w:color w:val="0000FF"/>
                <w:sz w:val="24"/>
                <w:szCs w:val="24"/>
              </w:rPr>
              <w:t>Tricks &amp; Treats”; the invisible art of television</w:t>
            </w:r>
          </w:p>
        </w:tc>
      </w:tr>
    </w:tbl>
    <w:p w14:paraId="637BF0AF" w14:textId="77777777" w:rsidR="00D669F1" w:rsidRPr="00AC5742" w:rsidRDefault="00D669F1" w:rsidP="000F6D15">
      <w:pPr>
        <w:tabs>
          <w:tab w:val="left" w:pos="3594"/>
        </w:tabs>
        <w:rPr>
          <w:rFonts w:ascii="Times New Roman" w:hAnsi="Times New Roman" w:cs="Times New Roman"/>
          <w:sz w:val="16"/>
          <w:szCs w:val="16"/>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0065EB" w14:paraId="1F58DF20" w14:textId="77777777" w:rsidTr="000065EB">
        <w:tc>
          <w:tcPr>
            <w:tcW w:w="2552" w:type="dxa"/>
          </w:tcPr>
          <w:p w14:paraId="24CD4A3C"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1</w:t>
            </w:r>
            <w:r w:rsidRPr="000065EB">
              <w:rPr>
                <w:rFonts w:ascii="Times New Roman" w:hAnsi="Times New Roman" w:cs="Times New Roman"/>
                <w:b/>
                <w:bCs/>
                <w:color w:val="0000FF"/>
                <w:sz w:val="24"/>
                <w:szCs w:val="24"/>
                <w:vertAlign w:val="superscript"/>
              </w:rPr>
              <w:t>st</w:t>
            </w:r>
            <w:r w:rsidRPr="000065EB">
              <w:rPr>
                <w:rFonts w:ascii="Times New Roman" w:hAnsi="Times New Roman" w:cs="Times New Roman"/>
                <w:b/>
                <w:bCs/>
                <w:color w:val="0000FF"/>
                <w:sz w:val="24"/>
                <w:szCs w:val="24"/>
              </w:rPr>
              <w:t xml:space="preserve"> March 2024</w:t>
            </w:r>
          </w:p>
        </w:tc>
        <w:tc>
          <w:tcPr>
            <w:tcW w:w="3119" w:type="dxa"/>
          </w:tcPr>
          <w:p w14:paraId="72A59F69" w14:textId="77777777" w:rsidR="00D669F1" w:rsidRPr="000065EB" w:rsidRDefault="00BD46E3" w:rsidP="008F2357">
            <w:pPr>
              <w:tabs>
                <w:tab w:val="left" w:pos="3594"/>
              </w:tabs>
              <w:jc w:val="center"/>
              <w:rPr>
                <w:rFonts w:ascii="Times New Roman" w:hAnsi="Times New Roman" w:cs="Times New Roman"/>
                <w:b/>
                <w:bCs/>
                <w:color w:val="0000FF"/>
                <w:sz w:val="24"/>
                <w:szCs w:val="24"/>
              </w:rPr>
            </w:pPr>
            <w:proofErr w:type="spellStart"/>
            <w:r w:rsidRPr="000065EB">
              <w:rPr>
                <w:rFonts w:ascii="Times New Roman" w:hAnsi="Times New Roman" w:cs="Times New Roman"/>
                <w:b/>
                <w:bCs/>
                <w:color w:val="0000FF"/>
                <w:sz w:val="24"/>
                <w:szCs w:val="24"/>
              </w:rPr>
              <w:t>Nizels</w:t>
            </w:r>
            <w:proofErr w:type="spellEnd"/>
            <w:r w:rsidRPr="000065EB">
              <w:rPr>
                <w:rFonts w:ascii="Times New Roman" w:hAnsi="Times New Roman" w:cs="Times New Roman"/>
                <w:b/>
                <w:bCs/>
                <w:color w:val="0000FF"/>
                <w:sz w:val="24"/>
                <w:szCs w:val="24"/>
              </w:rPr>
              <w:t xml:space="preserve"> Golf Club</w:t>
            </w:r>
          </w:p>
        </w:tc>
        <w:tc>
          <w:tcPr>
            <w:tcW w:w="4819" w:type="dxa"/>
          </w:tcPr>
          <w:p w14:paraId="56E16126"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Our speaker </w:t>
            </w:r>
            <w:r w:rsidR="00BD46E3" w:rsidRPr="000065EB">
              <w:rPr>
                <w:rFonts w:ascii="Times New Roman" w:hAnsi="Times New Roman" w:cs="Times New Roman"/>
                <w:b/>
                <w:bCs/>
                <w:color w:val="0000FF"/>
                <w:sz w:val="24"/>
                <w:szCs w:val="24"/>
              </w:rPr>
              <w:t>has yet to be decided</w:t>
            </w:r>
          </w:p>
        </w:tc>
      </w:tr>
      <w:tr w:rsidR="00D669F1" w:rsidRPr="000065EB" w14:paraId="254AFEA0" w14:textId="77777777" w:rsidTr="000065EB">
        <w:tc>
          <w:tcPr>
            <w:tcW w:w="10490" w:type="dxa"/>
            <w:gridSpan w:val="3"/>
          </w:tcPr>
          <w:p w14:paraId="2F748CD1" w14:textId="77777777" w:rsidR="00D669F1" w:rsidRPr="000065EB" w:rsidRDefault="00BD46E3"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but will be a Government Minister. This Supper is in association with the SCA</w:t>
            </w:r>
          </w:p>
        </w:tc>
      </w:tr>
    </w:tbl>
    <w:p w14:paraId="49170BA7" w14:textId="77777777" w:rsidR="00D669F1" w:rsidRPr="000065EB" w:rsidRDefault="00D669F1" w:rsidP="000F6D15">
      <w:pPr>
        <w:tabs>
          <w:tab w:val="left" w:pos="3594"/>
        </w:tabs>
        <w:rPr>
          <w:rFonts w:ascii="Times New Roman" w:hAnsi="Times New Roman" w:cs="Times New Roman"/>
          <w:b/>
          <w:bCs/>
          <w:sz w:val="24"/>
          <w:szCs w:val="24"/>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0065EB" w14:paraId="080232E0" w14:textId="77777777" w:rsidTr="000065EB">
        <w:tc>
          <w:tcPr>
            <w:tcW w:w="2552" w:type="dxa"/>
          </w:tcPr>
          <w:p w14:paraId="1426E31B"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5</w:t>
            </w:r>
            <w:r w:rsidRPr="000065EB">
              <w:rPr>
                <w:rFonts w:ascii="Times New Roman" w:hAnsi="Times New Roman" w:cs="Times New Roman"/>
                <w:b/>
                <w:bCs/>
                <w:color w:val="0000FF"/>
                <w:sz w:val="24"/>
                <w:szCs w:val="24"/>
                <w:vertAlign w:val="superscript"/>
              </w:rPr>
              <w:t>th</w:t>
            </w:r>
            <w:r w:rsidRPr="000065EB">
              <w:rPr>
                <w:rFonts w:ascii="Times New Roman" w:hAnsi="Times New Roman" w:cs="Times New Roman"/>
                <w:b/>
                <w:bCs/>
                <w:color w:val="0000FF"/>
                <w:sz w:val="24"/>
                <w:szCs w:val="24"/>
              </w:rPr>
              <w:t xml:space="preserve"> April 2024</w:t>
            </w:r>
          </w:p>
        </w:tc>
        <w:tc>
          <w:tcPr>
            <w:tcW w:w="3119" w:type="dxa"/>
          </w:tcPr>
          <w:p w14:paraId="32E349B1"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Sevenoaks IBC</w:t>
            </w:r>
          </w:p>
        </w:tc>
        <w:tc>
          <w:tcPr>
            <w:tcW w:w="4819" w:type="dxa"/>
          </w:tcPr>
          <w:p w14:paraId="548EDEB2"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Our speaker will be </w:t>
            </w:r>
            <w:r w:rsidR="000366B2" w:rsidRPr="000065EB">
              <w:rPr>
                <w:rFonts w:ascii="Times New Roman" w:hAnsi="Times New Roman" w:cs="Times New Roman"/>
                <w:b/>
                <w:bCs/>
                <w:color w:val="0000FF"/>
                <w:sz w:val="24"/>
                <w:szCs w:val="24"/>
              </w:rPr>
              <w:t>Ron Denney</w:t>
            </w:r>
          </w:p>
        </w:tc>
      </w:tr>
      <w:tr w:rsidR="00D669F1" w:rsidRPr="000065EB" w14:paraId="1104E3DE" w14:textId="77777777" w:rsidTr="000065EB">
        <w:tc>
          <w:tcPr>
            <w:tcW w:w="10490" w:type="dxa"/>
            <w:gridSpan w:val="3"/>
          </w:tcPr>
          <w:p w14:paraId="5766778B" w14:textId="77777777" w:rsidR="00D669F1" w:rsidRPr="000065EB" w:rsidRDefault="000366B2"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who will speak on </w:t>
            </w:r>
            <w:r w:rsidR="000065EB">
              <w:rPr>
                <w:rFonts w:ascii="Times New Roman" w:hAnsi="Times New Roman" w:cs="Times New Roman"/>
                <w:b/>
                <w:bCs/>
                <w:color w:val="0000FF"/>
                <w:sz w:val="24"/>
                <w:szCs w:val="24"/>
              </w:rPr>
              <w:t>“</w:t>
            </w:r>
            <w:r w:rsidR="00B23960" w:rsidRPr="000065EB">
              <w:rPr>
                <w:rFonts w:ascii="Times New Roman" w:hAnsi="Times New Roman" w:cs="Times New Roman"/>
                <w:b/>
                <w:bCs/>
                <w:color w:val="0000FF"/>
                <w:sz w:val="24"/>
                <w:szCs w:val="24"/>
              </w:rPr>
              <w:t>Carbon Dioxide and Climate Change</w:t>
            </w:r>
            <w:r w:rsidR="000065EB">
              <w:rPr>
                <w:rFonts w:ascii="Times New Roman" w:hAnsi="Times New Roman" w:cs="Times New Roman"/>
                <w:b/>
                <w:bCs/>
                <w:color w:val="0000FF"/>
                <w:sz w:val="24"/>
                <w:szCs w:val="24"/>
              </w:rPr>
              <w:t>”</w:t>
            </w:r>
            <w:r w:rsidRPr="000065EB">
              <w:rPr>
                <w:rFonts w:ascii="Times New Roman" w:hAnsi="Times New Roman" w:cs="Times New Roman"/>
                <w:b/>
                <w:bCs/>
                <w:color w:val="0000FF"/>
                <w:sz w:val="24"/>
                <w:szCs w:val="24"/>
              </w:rPr>
              <w:t xml:space="preserve"> </w:t>
            </w:r>
          </w:p>
        </w:tc>
      </w:tr>
    </w:tbl>
    <w:p w14:paraId="03A6835C" w14:textId="77777777" w:rsidR="00D669F1" w:rsidRPr="000065EB" w:rsidRDefault="00D669F1" w:rsidP="000F6D15">
      <w:pPr>
        <w:tabs>
          <w:tab w:val="left" w:pos="3594"/>
        </w:tabs>
        <w:rPr>
          <w:rFonts w:ascii="Times New Roman" w:hAnsi="Times New Roman" w:cs="Times New Roman"/>
          <w:b/>
          <w:bCs/>
          <w:sz w:val="24"/>
          <w:szCs w:val="24"/>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0065EB" w14:paraId="038E0D75" w14:textId="77777777" w:rsidTr="000065EB">
        <w:tc>
          <w:tcPr>
            <w:tcW w:w="2552" w:type="dxa"/>
            <w:tcBorders>
              <w:top w:val="single" w:sz="4" w:space="0" w:color="auto"/>
              <w:left w:val="single" w:sz="4" w:space="0" w:color="auto"/>
            </w:tcBorders>
          </w:tcPr>
          <w:p w14:paraId="260A0D61"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3</w:t>
            </w:r>
            <w:r w:rsidRPr="000065EB">
              <w:rPr>
                <w:rFonts w:ascii="Times New Roman" w:hAnsi="Times New Roman" w:cs="Times New Roman"/>
                <w:b/>
                <w:bCs/>
                <w:color w:val="0000FF"/>
                <w:sz w:val="24"/>
                <w:szCs w:val="24"/>
                <w:vertAlign w:val="superscript"/>
              </w:rPr>
              <w:t>rd</w:t>
            </w:r>
            <w:r w:rsidRPr="000065EB">
              <w:rPr>
                <w:rFonts w:ascii="Times New Roman" w:hAnsi="Times New Roman" w:cs="Times New Roman"/>
                <w:b/>
                <w:bCs/>
                <w:color w:val="0000FF"/>
                <w:sz w:val="24"/>
                <w:szCs w:val="24"/>
              </w:rPr>
              <w:t xml:space="preserve"> May 2024</w:t>
            </w:r>
          </w:p>
        </w:tc>
        <w:tc>
          <w:tcPr>
            <w:tcW w:w="3119" w:type="dxa"/>
            <w:tcBorders>
              <w:top w:val="single" w:sz="4" w:space="0" w:color="auto"/>
            </w:tcBorders>
          </w:tcPr>
          <w:p w14:paraId="6AB01B7A" w14:textId="77777777" w:rsidR="00D669F1" w:rsidRPr="000065EB" w:rsidRDefault="00BD46E3"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Sevenoaks Masonic Hall</w:t>
            </w:r>
          </w:p>
        </w:tc>
        <w:tc>
          <w:tcPr>
            <w:tcW w:w="4819" w:type="dxa"/>
            <w:tcBorders>
              <w:top w:val="single" w:sz="4" w:space="0" w:color="auto"/>
              <w:right w:val="single" w:sz="4" w:space="0" w:color="auto"/>
            </w:tcBorders>
          </w:tcPr>
          <w:p w14:paraId="011AFDFA"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Our speaker will be </w:t>
            </w:r>
            <w:r w:rsidR="005A5578" w:rsidRPr="000065EB">
              <w:rPr>
                <w:rFonts w:ascii="Times New Roman" w:hAnsi="Times New Roman" w:cs="Times New Roman"/>
                <w:b/>
                <w:bCs/>
                <w:color w:val="0000FF"/>
                <w:sz w:val="24"/>
                <w:szCs w:val="24"/>
              </w:rPr>
              <w:t>Tony Addison</w:t>
            </w:r>
          </w:p>
        </w:tc>
      </w:tr>
      <w:tr w:rsidR="00D669F1" w:rsidRPr="000065EB" w14:paraId="4CE09792" w14:textId="77777777" w:rsidTr="000065EB">
        <w:tc>
          <w:tcPr>
            <w:tcW w:w="10490" w:type="dxa"/>
            <w:gridSpan w:val="3"/>
            <w:tcBorders>
              <w:left w:val="single" w:sz="4" w:space="0" w:color="auto"/>
              <w:bottom w:val="single" w:sz="4" w:space="0" w:color="auto"/>
              <w:right w:val="single" w:sz="4" w:space="0" w:color="auto"/>
            </w:tcBorders>
          </w:tcPr>
          <w:p w14:paraId="7BA6E65E" w14:textId="77777777" w:rsidR="00D669F1" w:rsidRPr="000065EB" w:rsidRDefault="005A5578"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who will talk about his experiences as an Orthopaedic consultant</w:t>
            </w:r>
          </w:p>
        </w:tc>
      </w:tr>
    </w:tbl>
    <w:p w14:paraId="5F239A86" w14:textId="77777777" w:rsidR="00D669F1" w:rsidRPr="000065EB" w:rsidRDefault="00D669F1" w:rsidP="000F6D15">
      <w:pPr>
        <w:tabs>
          <w:tab w:val="left" w:pos="3594"/>
        </w:tabs>
        <w:rPr>
          <w:rFonts w:ascii="Times New Roman" w:hAnsi="Times New Roman" w:cs="Times New Roman"/>
          <w:b/>
          <w:bCs/>
          <w:color w:val="0000FF"/>
          <w:sz w:val="24"/>
          <w:szCs w:val="24"/>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0065EB" w14:paraId="7D463B22" w14:textId="77777777" w:rsidTr="000065EB">
        <w:tc>
          <w:tcPr>
            <w:tcW w:w="2552" w:type="dxa"/>
          </w:tcPr>
          <w:p w14:paraId="73EBE264"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7</w:t>
            </w:r>
            <w:r w:rsidRPr="000065EB">
              <w:rPr>
                <w:rFonts w:ascii="Times New Roman" w:hAnsi="Times New Roman" w:cs="Times New Roman"/>
                <w:b/>
                <w:bCs/>
                <w:color w:val="0000FF"/>
                <w:sz w:val="24"/>
                <w:szCs w:val="24"/>
                <w:vertAlign w:val="superscript"/>
              </w:rPr>
              <w:t>th</w:t>
            </w:r>
            <w:r w:rsidRPr="000065EB">
              <w:rPr>
                <w:rFonts w:ascii="Times New Roman" w:hAnsi="Times New Roman" w:cs="Times New Roman"/>
                <w:b/>
                <w:bCs/>
                <w:color w:val="0000FF"/>
                <w:sz w:val="24"/>
                <w:szCs w:val="24"/>
              </w:rPr>
              <w:t xml:space="preserve"> June 2024</w:t>
            </w:r>
          </w:p>
        </w:tc>
        <w:tc>
          <w:tcPr>
            <w:tcW w:w="3119" w:type="dxa"/>
          </w:tcPr>
          <w:p w14:paraId="3B58FCC1" w14:textId="77777777" w:rsidR="00D669F1" w:rsidRPr="000065EB" w:rsidRDefault="00BD46E3" w:rsidP="008F2357">
            <w:pPr>
              <w:tabs>
                <w:tab w:val="left" w:pos="3594"/>
              </w:tabs>
              <w:jc w:val="center"/>
              <w:rPr>
                <w:rFonts w:ascii="Times New Roman" w:hAnsi="Times New Roman" w:cs="Times New Roman"/>
                <w:b/>
                <w:bCs/>
                <w:color w:val="0000FF"/>
                <w:sz w:val="24"/>
                <w:szCs w:val="24"/>
              </w:rPr>
            </w:pPr>
            <w:proofErr w:type="spellStart"/>
            <w:r w:rsidRPr="000065EB">
              <w:rPr>
                <w:rFonts w:ascii="Times New Roman" w:hAnsi="Times New Roman" w:cs="Times New Roman"/>
                <w:b/>
                <w:bCs/>
                <w:color w:val="0000FF"/>
                <w:sz w:val="24"/>
                <w:szCs w:val="24"/>
              </w:rPr>
              <w:t>Nizels</w:t>
            </w:r>
            <w:proofErr w:type="spellEnd"/>
            <w:r w:rsidRPr="000065EB">
              <w:rPr>
                <w:rFonts w:ascii="Times New Roman" w:hAnsi="Times New Roman" w:cs="Times New Roman"/>
                <w:b/>
                <w:bCs/>
                <w:color w:val="0000FF"/>
                <w:sz w:val="24"/>
                <w:szCs w:val="24"/>
              </w:rPr>
              <w:t xml:space="preserve"> Golf Club</w:t>
            </w:r>
          </w:p>
        </w:tc>
        <w:tc>
          <w:tcPr>
            <w:tcW w:w="4819" w:type="dxa"/>
          </w:tcPr>
          <w:p w14:paraId="5FE55DA4"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Our speaker will be </w:t>
            </w:r>
            <w:r w:rsidR="005A5578" w:rsidRPr="000065EB">
              <w:rPr>
                <w:rFonts w:ascii="Times New Roman" w:hAnsi="Times New Roman" w:cs="Times New Roman"/>
                <w:b/>
                <w:bCs/>
                <w:color w:val="0000FF"/>
                <w:sz w:val="24"/>
                <w:szCs w:val="24"/>
              </w:rPr>
              <w:t>John Levett</w:t>
            </w:r>
          </w:p>
        </w:tc>
      </w:tr>
      <w:tr w:rsidR="00D669F1" w:rsidRPr="000065EB" w14:paraId="5C4B5512" w14:textId="77777777" w:rsidTr="000065EB">
        <w:tc>
          <w:tcPr>
            <w:tcW w:w="10490" w:type="dxa"/>
            <w:gridSpan w:val="3"/>
          </w:tcPr>
          <w:p w14:paraId="0A579066" w14:textId="77777777" w:rsidR="00D669F1" w:rsidRPr="000065EB" w:rsidRDefault="006237C7"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w</w:t>
            </w:r>
            <w:r w:rsidR="005A5578" w:rsidRPr="000065EB">
              <w:rPr>
                <w:rFonts w:ascii="Times New Roman" w:hAnsi="Times New Roman" w:cs="Times New Roman"/>
                <w:b/>
                <w:bCs/>
                <w:color w:val="0000FF"/>
                <w:sz w:val="24"/>
                <w:szCs w:val="24"/>
              </w:rPr>
              <w:t xml:space="preserve">ho will talk about his life as a </w:t>
            </w:r>
            <w:r w:rsidRPr="000065EB">
              <w:rPr>
                <w:rFonts w:ascii="Times New Roman" w:hAnsi="Times New Roman" w:cs="Times New Roman"/>
                <w:b/>
                <w:bCs/>
                <w:color w:val="0000FF"/>
                <w:sz w:val="24"/>
                <w:szCs w:val="24"/>
              </w:rPr>
              <w:t xml:space="preserve">jazz </w:t>
            </w:r>
            <w:r w:rsidR="005A5578" w:rsidRPr="000065EB">
              <w:rPr>
                <w:rFonts w:ascii="Times New Roman" w:hAnsi="Times New Roman" w:cs="Times New Roman"/>
                <w:b/>
                <w:bCs/>
                <w:color w:val="0000FF"/>
                <w:sz w:val="24"/>
                <w:szCs w:val="24"/>
              </w:rPr>
              <w:t>music impresario and musician</w:t>
            </w:r>
          </w:p>
        </w:tc>
      </w:tr>
    </w:tbl>
    <w:p w14:paraId="510B8056" w14:textId="77777777" w:rsidR="00D669F1" w:rsidRPr="000065EB" w:rsidRDefault="00D669F1" w:rsidP="00C9394A">
      <w:pPr>
        <w:tabs>
          <w:tab w:val="left" w:pos="3594"/>
        </w:tabs>
        <w:rPr>
          <w:rFonts w:ascii="Times New Roman" w:hAnsi="Times New Roman" w:cs="Times New Roman"/>
          <w:b/>
          <w:bCs/>
          <w:sz w:val="24"/>
          <w:szCs w:val="24"/>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0065EB" w14:paraId="653F7A3E" w14:textId="77777777" w:rsidTr="000065EB">
        <w:tc>
          <w:tcPr>
            <w:tcW w:w="2552" w:type="dxa"/>
          </w:tcPr>
          <w:p w14:paraId="41473331"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5</w:t>
            </w:r>
            <w:r w:rsidRPr="000065EB">
              <w:rPr>
                <w:rFonts w:ascii="Times New Roman" w:hAnsi="Times New Roman" w:cs="Times New Roman"/>
                <w:b/>
                <w:bCs/>
                <w:color w:val="0000FF"/>
                <w:sz w:val="24"/>
                <w:szCs w:val="24"/>
                <w:vertAlign w:val="superscript"/>
              </w:rPr>
              <w:t>th</w:t>
            </w:r>
            <w:r w:rsidRPr="000065EB">
              <w:rPr>
                <w:rFonts w:ascii="Times New Roman" w:hAnsi="Times New Roman" w:cs="Times New Roman"/>
                <w:b/>
                <w:bCs/>
                <w:color w:val="0000FF"/>
                <w:sz w:val="24"/>
                <w:szCs w:val="24"/>
              </w:rPr>
              <w:t xml:space="preserve"> July 2024</w:t>
            </w:r>
          </w:p>
        </w:tc>
        <w:tc>
          <w:tcPr>
            <w:tcW w:w="3119" w:type="dxa"/>
          </w:tcPr>
          <w:p w14:paraId="6383B15F" w14:textId="77777777" w:rsidR="00D669F1" w:rsidRPr="000065EB" w:rsidRDefault="00201EFC"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Venue TBC</w:t>
            </w:r>
          </w:p>
        </w:tc>
        <w:tc>
          <w:tcPr>
            <w:tcW w:w="4819" w:type="dxa"/>
          </w:tcPr>
          <w:p w14:paraId="4E3869CB"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Our speaker will be </w:t>
            </w:r>
            <w:r w:rsidR="00201EFC" w:rsidRPr="000065EB">
              <w:rPr>
                <w:rFonts w:ascii="Times New Roman" w:hAnsi="Times New Roman" w:cs="Times New Roman"/>
                <w:b/>
                <w:bCs/>
                <w:color w:val="0000FF"/>
                <w:sz w:val="24"/>
                <w:szCs w:val="24"/>
              </w:rPr>
              <w:t>Bob Holt</w:t>
            </w:r>
          </w:p>
        </w:tc>
      </w:tr>
      <w:tr w:rsidR="00D669F1" w:rsidRPr="000065EB" w14:paraId="21B66DCC" w14:textId="77777777" w:rsidTr="000065EB">
        <w:tc>
          <w:tcPr>
            <w:tcW w:w="10490" w:type="dxa"/>
            <w:gridSpan w:val="3"/>
          </w:tcPr>
          <w:p w14:paraId="4F419322" w14:textId="77777777" w:rsidR="00D669F1" w:rsidRPr="000065EB" w:rsidRDefault="00201EFC"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who will speak on his journey </w:t>
            </w:r>
            <w:r w:rsidR="000065EB">
              <w:rPr>
                <w:rFonts w:ascii="Times New Roman" w:hAnsi="Times New Roman" w:cs="Times New Roman"/>
                <w:b/>
                <w:bCs/>
                <w:color w:val="0000FF"/>
                <w:sz w:val="24"/>
                <w:szCs w:val="24"/>
              </w:rPr>
              <w:t>“F</w:t>
            </w:r>
            <w:r w:rsidR="000366B2" w:rsidRPr="000065EB">
              <w:rPr>
                <w:rFonts w:ascii="Times New Roman" w:hAnsi="Times New Roman" w:cs="Times New Roman"/>
                <w:b/>
                <w:bCs/>
                <w:color w:val="0000FF"/>
                <w:sz w:val="24"/>
                <w:szCs w:val="24"/>
              </w:rPr>
              <w:t>rom Bethnal Green to Venice</w:t>
            </w:r>
            <w:r w:rsidR="000065EB">
              <w:rPr>
                <w:rFonts w:ascii="Times New Roman" w:hAnsi="Times New Roman" w:cs="Times New Roman"/>
                <w:b/>
                <w:bCs/>
                <w:color w:val="0000FF"/>
                <w:sz w:val="24"/>
                <w:szCs w:val="24"/>
              </w:rPr>
              <w:t>”</w:t>
            </w:r>
            <w:r w:rsidRPr="000065EB">
              <w:rPr>
                <w:rFonts w:ascii="Times New Roman" w:hAnsi="Times New Roman" w:cs="Times New Roman"/>
                <w:b/>
                <w:bCs/>
                <w:color w:val="0000FF"/>
                <w:sz w:val="24"/>
                <w:szCs w:val="24"/>
              </w:rPr>
              <w:t xml:space="preserve"> </w:t>
            </w:r>
          </w:p>
        </w:tc>
      </w:tr>
    </w:tbl>
    <w:p w14:paraId="6E9EFAE8" w14:textId="77777777" w:rsidR="00D669F1" w:rsidRDefault="00D669F1" w:rsidP="000F6D15">
      <w:pPr>
        <w:tabs>
          <w:tab w:val="left" w:pos="3594"/>
        </w:tabs>
        <w:rPr>
          <w:rFonts w:ascii="Times New Roman" w:hAnsi="Times New Roman" w:cs="Times New Roman"/>
          <w:sz w:val="16"/>
          <w:szCs w:val="16"/>
        </w:rPr>
      </w:pPr>
    </w:p>
    <w:p w14:paraId="640C8147" w14:textId="77777777" w:rsidR="005A5578" w:rsidRDefault="005A5578" w:rsidP="000F6D15">
      <w:pPr>
        <w:tabs>
          <w:tab w:val="left" w:pos="3594"/>
        </w:tabs>
        <w:rPr>
          <w:rFonts w:ascii="Times New Roman" w:hAnsi="Times New Roman" w:cs="Times New Roman"/>
          <w:sz w:val="16"/>
          <w:szCs w:val="16"/>
        </w:rPr>
      </w:pPr>
    </w:p>
    <w:p w14:paraId="4EC86951" w14:textId="77777777" w:rsidR="006237C7" w:rsidRPr="00AE66CF" w:rsidRDefault="005A5578" w:rsidP="00AE66CF">
      <w:pPr>
        <w:tabs>
          <w:tab w:val="left" w:pos="3594"/>
        </w:tabs>
        <w:ind w:left="-709"/>
        <w:rPr>
          <w:rFonts w:ascii="Times New Roman" w:hAnsi="Times New Roman" w:cs="Times New Roman"/>
          <w:color w:val="538135" w:themeColor="accent6" w:themeShade="BF"/>
        </w:rPr>
      </w:pPr>
      <w:r w:rsidRPr="00AE66CF">
        <w:rPr>
          <w:rFonts w:ascii="Times New Roman" w:hAnsi="Times New Roman" w:cs="Times New Roman"/>
          <w:color w:val="538135" w:themeColor="accent6" w:themeShade="BF"/>
        </w:rPr>
        <w:t xml:space="preserve">Please be aware that in certain cases, it may be necessary to substitute a speaker with another </w:t>
      </w:r>
      <w:r w:rsidR="00A335EB" w:rsidRPr="00AE66CF">
        <w:rPr>
          <w:rFonts w:ascii="Times New Roman" w:hAnsi="Times New Roman" w:cs="Times New Roman"/>
          <w:color w:val="538135" w:themeColor="accent6" w:themeShade="BF"/>
        </w:rPr>
        <w:t>comparable speaker</w:t>
      </w:r>
      <w:r w:rsidRPr="00AE66CF">
        <w:rPr>
          <w:rFonts w:ascii="Times New Roman" w:hAnsi="Times New Roman" w:cs="Times New Roman"/>
          <w:color w:val="538135" w:themeColor="accent6" w:themeShade="BF"/>
        </w:rPr>
        <w:t>.</w:t>
      </w:r>
    </w:p>
    <w:p w14:paraId="797D312C" w14:textId="70D4BD43" w:rsidR="006237C7" w:rsidRDefault="006237C7">
      <w:pPr>
        <w:rPr>
          <w:rFonts w:ascii="Times New Roman" w:hAnsi="Times New Roman" w:cs="Times New Roman"/>
          <w:color w:val="538135" w:themeColor="accent6" w:themeShade="BF"/>
          <w:sz w:val="20"/>
          <w:szCs w:val="20"/>
        </w:rPr>
      </w:pPr>
    </w:p>
    <w:bookmarkEnd w:id="0"/>
    <w:sectPr w:rsidR="006237C7" w:rsidSect="00C533EE">
      <w:headerReference w:type="even" r:id="rId6"/>
      <w:headerReference w:type="default" r:id="rId7"/>
      <w:footerReference w:type="default" r:id="rId8"/>
      <w:headerReference w:type="first" r:id="rId9"/>
      <w:pgSz w:w="11906" w:h="16838" w:code="9"/>
      <w:pgMar w:top="2010" w:right="311"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BC2D" w14:textId="77777777" w:rsidR="00525C6F" w:rsidRDefault="00525C6F" w:rsidP="00EF6BBE">
      <w:pPr>
        <w:spacing w:after="0" w:line="240" w:lineRule="auto"/>
      </w:pPr>
      <w:r>
        <w:separator/>
      </w:r>
    </w:p>
  </w:endnote>
  <w:endnote w:type="continuationSeparator" w:id="0">
    <w:p w14:paraId="57F3D3D6" w14:textId="77777777" w:rsidR="00525C6F" w:rsidRDefault="00525C6F" w:rsidP="00EF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49AA" w14:textId="77777777" w:rsidR="006B7947" w:rsidRPr="00BE5346" w:rsidRDefault="00BE5346" w:rsidP="006B7947">
    <w:pPr>
      <w:pStyle w:val="Header"/>
      <w:ind w:left="-993"/>
      <w:jc w:val="center"/>
      <w:rPr>
        <w:rFonts w:ascii="Elephant" w:hAnsi="Elephant"/>
        <w:color w:val="4472C4" w:themeColor="accent1"/>
        <w:sz w:val="32"/>
        <w:szCs w:val="32"/>
      </w:rPr>
    </w:pPr>
    <w:r w:rsidRPr="00BE5346">
      <w:rPr>
        <w:rFonts w:ascii="Elephant" w:hAnsi="Elephant"/>
        <w:noProof/>
        <w:color w:val="4472C4" w:themeColor="accent1"/>
        <w:sz w:val="32"/>
        <w:szCs w:val="32"/>
      </w:rPr>
      <w:drawing>
        <wp:anchor distT="0" distB="0" distL="114300" distR="114300" simplePos="0" relativeHeight="251661824" behindDoc="1" locked="0" layoutInCell="1" allowOverlap="1" wp14:anchorId="4704D9F1" wp14:editId="2029D53C">
          <wp:simplePos x="0" y="0"/>
          <wp:positionH relativeFrom="column">
            <wp:posOffset>5396230</wp:posOffset>
          </wp:positionH>
          <wp:positionV relativeFrom="paragraph">
            <wp:posOffset>27332</wp:posOffset>
          </wp:positionV>
          <wp:extent cx="1105935" cy="739471"/>
          <wp:effectExtent l="0" t="0" r="0" b="0"/>
          <wp:wrapNone/>
          <wp:docPr id="2083342147" name="Picture 208334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28" t="24572" b="10857"/>
                  <a:stretch/>
                </pic:blipFill>
                <pic:spPr bwMode="auto">
                  <a:xfrm>
                    <a:off x="0" y="0"/>
                    <a:ext cx="1105935" cy="7394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5346">
      <w:rPr>
        <w:rFonts w:ascii="Elephant" w:hAnsi="Elephant"/>
        <w:noProof/>
        <w:color w:val="4472C4" w:themeColor="accent1"/>
        <w:sz w:val="32"/>
        <w:szCs w:val="32"/>
      </w:rPr>
      <w:drawing>
        <wp:anchor distT="0" distB="0" distL="114300" distR="114300" simplePos="0" relativeHeight="251663872" behindDoc="0" locked="0" layoutInCell="1" allowOverlap="1" wp14:anchorId="7FE61ABC" wp14:editId="399CAA7D">
          <wp:simplePos x="0" y="0"/>
          <wp:positionH relativeFrom="column">
            <wp:posOffset>-858631</wp:posOffset>
          </wp:positionH>
          <wp:positionV relativeFrom="paragraph">
            <wp:posOffset>26946</wp:posOffset>
          </wp:positionV>
          <wp:extent cx="1105440" cy="739140"/>
          <wp:effectExtent l="0" t="0" r="0" b="0"/>
          <wp:wrapSquare wrapText="bothSides"/>
          <wp:docPr id="1153381457" name="Picture 115338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28" t="24572" b="10857"/>
                  <a:stretch/>
                </pic:blipFill>
                <pic:spPr bwMode="auto">
                  <a:xfrm>
                    <a:off x="0" y="0"/>
                    <a:ext cx="1105440" cy="739140"/>
                  </a:xfrm>
                  <a:prstGeom prst="rect">
                    <a:avLst/>
                  </a:prstGeom>
                  <a:ln>
                    <a:noFill/>
                  </a:ln>
                  <a:extLst>
                    <a:ext uri="{53640926-AAD7-44D8-BBD7-CCE9431645EC}">
                      <a14:shadowObscured xmlns:a14="http://schemas.microsoft.com/office/drawing/2010/main"/>
                    </a:ext>
                  </a:extLst>
                </pic:spPr>
              </pic:pic>
            </a:graphicData>
          </a:graphic>
        </wp:anchor>
      </w:drawing>
    </w:r>
    <w:r w:rsidR="00626DBB">
      <w:rPr>
        <w:rFonts w:ascii="Elephant" w:hAnsi="Elephant"/>
        <w:color w:val="4472C4" w:themeColor="accent1"/>
        <w:sz w:val="32"/>
        <w:szCs w:val="32"/>
      </w:rPr>
      <w:pict w14:anchorId="79ABD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451.1pt;height:451.1pt;z-index:-251651072;mso-position-horizontal:center;mso-position-horizontal-relative:margin;mso-position-vertical:center;mso-position-vertical-relative:margin" o:allowincell="f">
          <v:imagedata r:id="rId2" o:title="SSC Logo" gain="19661f" blacklevel="22938f"/>
          <w10:wrap anchorx="margin" anchory="margin"/>
        </v:shape>
      </w:pict>
    </w:r>
    <w:r w:rsidR="006B7947" w:rsidRPr="00BE5346">
      <w:rPr>
        <w:rFonts w:ascii="Elephant" w:hAnsi="Elephant"/>
        <w:color w:val="4472C4" w:themeColor="accent1"/>
        <w:sz w:val="32"/>
        <w:szCs w:val="32"/>
      </w:rPr>
      <w:t>Sevenoaks Supper Club Supper Dates</w:t>
    </w:r>
  </w:p>
  <w:p w14:paraId="3CA3E7E2" w14:textId="77777777" w:rsidR="006B7947" w:rsidRPr="00BE5346" w:rsidRDefault="006B7947" w:rsidP="006B7947">
    <w:pPr>
      <w:pStyle w:val="Header"/>
      <w:ind w:left="-709"/>
      <w:jc w:val="center"/>
      <w:rPr>
        <w:rFonts w:ascii="Elephant" w:hAnsi="Elephant"/>
        <w:color w:val="4472C4" w:themeColor="accent1"/>
        <w:sz w:val="32"/>
        <w:szCs w:val="32"/>
      </w:rPr>
    </w:pPr>
    <w:r w:rsidRPr="00BE5346">
      <w:rPr>
        <w:rFonts w:ascii="Elephant" w:hAnsi="Elephant"/>
        <w:color w:val="4472C4" w:themeColor="accent1"/>
        <w:sz w:val="32"/>
        <w:szCs w:val="32"/>
      </w:rPr>
      <w:t>October 2023 to July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1BFC" w14:textId="77777777" w:rsidR="00525C6F" w:rsidRDefault="00525C6F" w:rsidP="00EF6BBE">
      <w:pPr>
        <w:spacing w:after="0" w:line="240" w:lineRule="auto"/>
      </w:pPr>
      <w:r>
        <w:separator/>
      </w:r>
    </w:p>
  </w:footnote>
  <w:footnote w:type="continuationSeparator" w:id="0">
    <w:p w14:paraId="5871C9D4" w14:textId="77777777" w:rsidR="00525C6F" w:rsidRDefault="00525C6F" w:rsidP="00EF6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F6C" w14:textId="77777777" w:rsidR="00EF6BBE" w:rsidRDefault="00626DBB">
    <w:pPr>
      <w:pStyle w:val="Header"/>
    </w:pPr>
    <w:r>
      <w:rPr>
        <w:noProof/>
      </w:rPr>
      <w:pict w14:anchorId="2098B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064563" o:spid="_x0000_s1028" type="#_x0000_t75" style="position:absolute;margin-left:0;margin-top:0;width:451.1pt;height:451.1pt;z-index:-251657216;mso-position-horizontal:center;mso-position-horizontal-relative:margin;mso-position-vertical:center;mso-position-vertical-relative:margin" o:allowincell="f">
          <v:imagedata r:id="rId1" o:title="SS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3577" w14:textId="63E9729B" w:rsidR="00EF6BBE" w:rsidRPr="00BE5346" w:rsidRDefault="00C533EE" w:rsidP="00632332">
    <w:pPr>
      <w:pStyle w:val="Header"/>
      <w:tabs>
        <w:tab w:val="clear" w:pos="4513"/>
        <w:tab w:val="clear" w:pos="9026"/>
        <w:tab w:val="center" w:pos="4395"/>
        <w:tab w:val="right" w:pos="8505"/>
      </w:tabs>
      <w:ind w:left="-709" w:right="521"/>
      <w:jc w:val="center"/>
      <w:rPr>
        <w:rFonts w:ascii="Elephant" w:hAnsi="Elephant"/>
        <w:color w:val="4472C4" w:themeColor="accent1"/>
        <w:sz w:val="32"/>
        <w:szCs w:val="32"/>
      </w:rPr>
    </w:pPr>
    <w:bookmarkStart w:id="1" w:name="_Hlk138692465"/>
    <w:r w:rsidRPr="00BE5346">
      <w:rPr>
        <w:rFonts w:ascii="Elephant" w:hAnsi="Elephant" w:cs="Times New Roman"/>
        <w:b/>
        <w:bCs/>
        <w:noProof/>
        <w:color w:val="4472C4" w:themeColor="accent1"/>
        <w:sz w:val="32"/>
        <w:szCs w:val="32"/>
      </w:rPr>
      <w:drawing>
        <wp:anchor distT="0" distB="0" distL="114300" distR="114300" simplePos="0" relativeHeight="251659776" behindDoc="1" locked="0" layoutInCell="1" allowOverlap="1" wp14:anchorId="709EB649" wp14:editId="55343364">
          <wp:simplePos x="0" y="0"/>
          <wp:positionH relativeFrom="column">
            <wp:posOffset>-659130</wp:posOffset>
          </wp:positionH>
          <wp:positionV relativeFrom="paragraph">
            <wp:posOffset>-308610</wp:posOffset>
          </wp:positionV>
          <wp:extent cx="1104900" cy="739140"/>
          <wp:effectExtent l="0" t="0" r="0" b="3810"/>
          <wp:wrapSquare wrapText="bothSides"/>
          <wp:docPr id="1803590450" name="Picture 180359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28" t="24572" b="10857"/>
                  <a:stretch/>
                </pic:blipFill>
                <pic:spPr bwMode="auto">
                  <a:xfrm>
                    <a:off x="0" y="0"/>
                    <a:ext cx="1104900" cy="739140"/>
                  </a:xfrm>
                  <a:prstGeom prst="rect">
                    <a:avLst/>
                  </a:prstGeom>
                  <a:ln>
                    <a:noFill/>
                  </a:ln>
                  <a:extLst>
                    <a:ext uri="{53640926-AAD7-44D8-BBD7-CCE9431645EC}">
                      <a14:shadowObscured xmlns:a14="http://schemas.microsoft.com/office/drawing/2010/main"/>
                    </a:ext>
                  </a:extLst>
                </pic:spPr>
              </pic:pic>
            </a:graphicData>
          </a:graphic>
        </wp:anchor>
      </w:drawing>
    </w:r>
    <w:r w:rsidR="00632332" w:rsidRPr="00BE5346">
      <w:rPr>
        <w:rFonts w:ascii="Elephant" w:hAnsi="Elephant" w:cs="Times New Roman"/>
        <w:b/>
        <w:bCs/>
        <w:noProof/>
        <w:color w:val="4472C4" w:themeColor="accent1"/>
        <w:sz w:val="32"/>
        <w:szCs w:val="32"/>
      </w:rPr>
      <w:drawing>
        <wp:anchor distT="0" distB="0" distL="114300" distR="114300" simplePos="0" relativeHeight="251655680" behindDoc="1" locked="0" layoutInCell="1" allowOverlap="1" wp14:anchorId="14B8C6BB" wp14:editId="7646DB9D">
          <wp:simplePos x="0" y="0"/>
          <wp:positionH relativeFrom="column">
            <wp:posOffset>5436566</wp:posOffset>
          </wp:positionH>
          <wp:positionV relativeFrom="paragraph">
            <wp:posOffset>-393783</wp:posOffset>
          </wp:positionV>
          <wp:extent cx="1105935" cy="739471"/>
          <wp:effectExtent l="0" t="0" r="0" b="0"/>
          <wp:wrapNone/>
          <wp:docPr id="403429033" name="Picture 403429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28" t="24572" b="10857"/>
                  <a:stretch/>
                </pic:blipFill>
                <pic:spPr bwMode="auto">
                  <a:xfrm>
                    <a:off x="0" y="0"/>
                    <a:ext cx="1105935" cy="7394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6DBB">
      <w:rPr>
        <w:rFonts w:ascii="Elephant" w:hAnsi="Elephant"/>
        <w:noProof/>
        <w:color w:val="4472C4" w:themeColor="accent1"/>
        <w:sz w:val="32"/>
        <w:szCs w:val="32"/>
      </w:rPr>
      <w:pict w14:anchorId="78204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064564" o:spid="_x0000_s1029" type="#_x0000_t75" style="position:absolute;left:0;text-align:left;margin-left:0;margin-top:0;width:451.1pt;height:451.1pt;z-index:-251656192;mso-position-horizontal:center;mso-position-horizontal-relative:margin;mso-position-vertical:center;mso-position-vertical-relative:margin" o:allowincell="f">
          <v:imagedata r:id="rId2" o:title="SSC Logo" gain="19661f" blacklevel="22938f"/>
          <w10:wrap anchorx="margin" anchory="margin"/>
        </v:shape>
      </w:pict>
    </w:r>
    <w:r w:rsidR="00EF6BBE" w:rsidRPr="00BE5346">
      <w:rPr>
        <w:rFonts w:ascii="Elephant" w:hAnsi="Elephant"/>
        <w:color w:val="4472C4" w:themeColor="accent1"/>
        <w:sz w:val="32"/>
        <w:szCs w:val="32"/>
      </w:rPr>
      <w:t>Sevenoaks Supper Club Supper Dates</w:t>
    </w:r>
  </w:p>
  <w:p w14:paraId="2975DD7D" w14:textId="77777777" w:rsidR="00EF6BBE" w:rsidRPr="00BE5346" w:rsidRDefault="00EF6BBE" w:rsidP="00632332">
    <w:pPr>
      <w:pStyle w:val="Header"/>
      <w:tabs>
        <w:tab w:val="clear" w:pos="9026"/>
        <w:tab w:val="right" w:pos="8647"/>
      </w:tabs>
      <w:ind w:right="379"/>
      <w:jc w:val="center"/>
      <w:rPr>
        <w:rFonts w:ascii="Elephant" w:hAnsi="Elephant"/>
        <w:color w:val="4472C4" w:themeColor="accent1"/>
        <w:sz w:val="32"/>
        <w:szCs w:val="32"/>
      </w:rPr>
    </w:pPr>
    <w:r w:rsidRPr="00BE5346">
      <w:rPr>
        <w:rFonts w:ascii="Elephant" w:hAnsi="Elephant"/>
        <w:color w:val="4472C4" w:themeColor="accent1"/>
        <w:sz w:val="32"/>
        <w:szCs w:val="32"/>
      </w:rPr>
      <w:t>October 2023 to July 2024</w:t>
    </w:r>
  </w:p>
  <w:bookmarkEnd w:id="1"/>
  <w:p w14:paraId="29BED449" w14:textId="77777777" w:rsidR="00EF6BBE" w:rsidRDefault="00EF6BBE" w:rsidP="00EF6BBE">
    <w:pPr>
      <w:pStyle w:val="Header"/>
      <w:ind w:left="-70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F3B2" w14:textId="77777777" w:rsidR="00EF6BBE" w:rsidRDefault="00626DBB">
    <w:pPr>
      <w:pStyle w:val="Header"/>
    </w:pPr>
    <w:r>
      <w:rPr>
        <w:noProof/>
      </w:rPr>
      <w:pict w14:anchorId="5073B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064562" o:spid="_x0000_s1027" type="#_x0000_t75" style="position:absolute;margin-left:0;margin-top:0;width:451.1pt;height:451.1pt;z-index:-251658240;mso-position-horizontal:center;mso-position-horizontal-relative:margin;mso-position-vertical:center;mso-position-vertical-relative:margin" o:allowincell="f">
          <v:imagedata r:id="rId1" o:title="SSC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BE"/>
    <w:rsid w:val="000065EB"/>
    <w:rsid w:val="000366B2"/>
    <w:rsid w:val="000F6D15"/>
    <w:rsid w:val="00150763"/>
    <w:rsid w:val="001D0032"/>
    <w:rsid w:val="00201EFC"/>
    <w:rsid w:val="00292A5C"/>
    <w:rsid w:val="0049415A"/>
    <w:rsid w:val="00525C6F"/>
    <w:rsid w:val="00583393"/>
    <w:rsid w:val="00591C49"/>
    <w:rsid w:val="005A5578"/>
    <w:rsid w:val="006132E8"/>
    <w:rsid w:val="006237C7"/>
    <w:rsid w:val="00626DBB"/>
    <w:rsid w:val="00632332"/>
    <w:rsid w:val="006B7947"/>
    <w:rsid w:val="00797C30"/>
    <w:rsid w:val="00817391"/>
    <w:rsid w:val="0081753E"/>
    <w:rsid w:val="0086431C"/>
    <w:rsid w:val="008D768C"/>
    <w:rsid w:val="0090675F"/>
    <w:rsid w:val="0098327C"/>
    <w:rsid w:val="00A335EB"/>
    <w:rsid w:val="00A8750A"/>
    <w:rsid w:val="00AC5742"/>
    <w:rsid w:val="00AE66CF"/>
    <w:rsid w:val="00B23960"/>
    <w:rsid w:val="00BD46E3"/>
    <w:rsid w:val="00BE5346"/>
    <w:rsid w:val="00C170E7"/>
    <w:rsid w:val="00C533EE"/>
    <w:rsid w:val="00C9394A"/>
    <w:rsid w:val="00D669F1"/>
    <w:rsid w:val="00D80236"/>
    <w:rsid w:val="00E1207B"/>
    <w:rsid w:val="00ED2039"/>
    <w:rsid w:val="00EF6BBE"/>
    <w:rsid w:val="00EF6D1A"/>
    <w:rsid w:val="00F9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8DE6E"/>
  <w15:chartTrackingRefBased/>
  <w15:docId w15:val="{B0FB9D66-E699-43FA-93E2-62FC3AD5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BBE"/>
  </w:style>
  <w:style w:type="paragraph" w:styleId="Footer">
    <w:name w:val="footer"/>
    <w:basedOn w:val="Normal"/>
    <w:link w:val="FooterChar"/>
    <w:uiPriority w:val="99"/>
    <w:unhideWhenUsed/>
    <w:rsid w:val="00EF6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BBE"/>
  </w:style>
  <w:style w:type="table" w:styleId="TableGrid">
    <w:name w:val="Table Grid"/>
    <w:basedOn w:val="TableNormal"/>
    <w:uiPriority w:val="39"/>
    <w:rsid w:val="000F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578"/>
    <w:rPr>
      <w:color w:val="0000FF"/>
      <w:u w:val="single"/>
    </w:rPr>
  </w:style>
  <w:style w:type="character" w:styleId="UnresolvedMention">
    <w:name w:val="Unresolved Mention"/>
    <w:basedOn w:val="DefaultParagraphFont"/>
    <w:uiPriority w:val="99"/>
    <w:semiHidden/>
    <w:unhideWhenUsed/>
    <w:rsid w:val="00F9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Pearsall</dc:creator>
  <cp:keywords/>
  <dc:description/>
  <cp:lastModifiedBy>Jill Eldridge</cp:lastModifiedBy>
  <cp:revision>2</cp:revision>
  <cp:lastPrinted>2023-06-24T16:37:00Z</cp:lastPrinted>
  <dcterms:created xsi:type="dcterms:W3CDTF">2023-12-04T12:24:00Z</dcterms:created>
  <dcterms:modified xsi:type="dcterms:W3CDTF">2023-12-04T12:24:00Z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adf20dfa-7b64-4a65-8c0a-db14f5125a91</vt:lpwstr>
  </property>
</Properties>
</file>